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C66" w:rsidRDefault="00672C66" w:rsidP="00672C6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72C66" w:rsidRDefault="00672C66" w:rsidP="00672C66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45.03.02 Лингвистика</w:t>
      </w:r>
    </w:p>
    <w:p w:rsidR="00672C66" w:rsidRDefault="00672C66" w:rsidP="00672C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(профиль или специальность): Перевод и </w:t>
      </w:r>
      <w:proofErr w:type="spellStart"/>
      <w:r>
        <w:rPr>
          <w:sz w:val="28"/>
          <w:szCs w:val="28"/>
        </w:rPr>
        <w:t>переводоведение</w:t>
      </w:r>
      <w:proofErr w:type="spellEnd"/>
    </w:p>
    <w:p w:rsidR="00672C66" w:rsidRDefault="00672C66" w:rsidP="00672C66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B500EF" w:rsidRPr="00672C66" w:rsidRDefault="00672C66" w:rsidP="00672C66">
      <w:pPr>
        <w:pStyle w:val="a3"/>
        <w:rPr>
          <w:b/>
        </w:rPr>
      </w:pPr>
      <w:r>
        <w:rPr>
          <w:sz w:val="28"/>
          <w:szCs w:val="28"/>
        </w:rPr>
        <w:t>Гр. 820312 - 820342, 820311 - 820341 + разные буквы и цифры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035"/>
        <w:gridCol w:w="1074"/>
        <w:gridCol w:w="2209"/>
        <w:gridCol w:w="3740"/>
      </w:tblGrid>
      <w:tr w:rsidR="00B500EF" w:rsidTr="00472D49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109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C020D1">
            <w:r w:rsidRPr="00C020D1">
              <w:t xml:space="preserve">Экран настенный, подпружиненный 244 </w:t>
            </w:r>
            <w:proofErr w:type="spellStart"/>
            <w:r w:rsidRPr="00C020D1">
              <w:t>x</w:t>
            </w:r>
            <w:proofErr w:type="spellEnd"/>
            <w:r w:rsidRPr="00C020D1">
              <w:t xml:space="preserve"> 244 </w:t>
            </w:r>
            <w:proofErr w:type="spellStart"/>
            <w:r w:rsidRPr="00C020D1">
              <w:t>ScreenMediaApollo</w:t>
            </w:r>
            <w:proofErr w:type="spellEnd"/>
            <w:r w:rsidRPr="00C020D1">
              <w:t xml:space="preserve">: Размер –  244x244см Компания </w:t>
            </w:r>
            <w:proofErr w:type="spellStart"/>
            <w:r w:rsidRPr="00C020D1">
              <w:t>GrandviewCrystalScreenCanadaLtd</w:t>
            </w:r>
            <w:proofErr w:type="spellEnd"/>
            <w:r w:rsidRPr="00C020D1">
              <w:t>, Франция ГОСТ 26329-84</w:t>
            </w:r>
          </w:p>
        </w:tc>
      </w:tr>
      <w:tr w:rsidR="00472D49" w:rsidTr="00472D49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402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402, 431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AB4" w:rsidRDefault="00C020D1">
            <w:pPr>
              <w:rPr>
                <w:color w:val="000000"/>
              </w:rPr>
            </w:pPr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  <w:r>
              <w:rPr>
                <w:color w:val="000000"/>
              </w:rPr>
              <w:t>.</w:t>
            </w:r>
          </w:p>
          <w:p w:rsidR="00502AB4" w:rsidRDefault="00502AB4">
            <w:pPr>
              <w:rPr>
                <w:color w:val="000000"/>
              </w:rPr>
            </w:pPr>
          </w:p>
          <w:p w:rsidR="00472D49" w:rsidRDefault="00C020D1">
            <w:r>
              <w:rPr>
                <w:color w:val="000000"/>
              </w:rPr>
              <w:t xml:space="preserve"> </w:t>
            </w:r>
            <w:r w:rsidR="00DD5869" w:rsidRPr="000B6F5E">
              <w:t xml:space="preserve">Столы и стулья </w:t>
            </w:r>
            <w:r>
              <w:t>с количеством посадочных мест 170</w:t>
            </w:r>
            <w:r w:rsidR="00DD5869"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508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501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lastRenderedPageBreak/>
              <w:t>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402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C020D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403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144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316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316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408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технологии в лингвистике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316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75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Л1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250</w:t>
            </w:r>
            <w:r w:rsidRPr="000B6F5E">
              <w:t>, доска для написания мелом.</w:t>
            </w:r>
            <w:r w:rsidR="00C020D1">
              <w:t xml:space="preserve"> Мультимедиа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412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45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Л1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C020D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Практический курс английского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311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Практический курс французского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410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языкознания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Основы теории французского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19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Введение в теорию межкультурной 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308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20</w:t>
            </w:r>
            <w:r w:rsidRPr="000B6F5E">
              <w:t>, доска для написания мелом.</w:t>
            </w:r>
            <w:r w:rsidR="00C020D1">
              <w:t xml:space="preserve"> Компьютер (2шт.) Телевизор. </w:t>
            </w:r>
            <w:r w:rsidR="00C020D1" w:rsidRPr="00C020D1">
              <w:t xml:space="preserve">Телевизор </w:t>
            </w:r>
            <w:proofErr w:type="spellStart"/>
            <w:r w:rsidR="00C020D1" w:rsidRPr="00C020D1">
              <w:t>Samsung</w:t>
            </w:r>
            <w:proofErr w:type="spellEnd"/>
            <w:r w:rsidR="00C020D1" w:rsidRPr="00C020D1">
              <w:t xml:space="preserve"> PS50B530C1W</w:t>
            </w:r>
            <w:r w:rsidR="00C020D1">
              <w:t xml:space="preserve">. </w:t>
            </w:r>
            <w:r w:rsidR="00C020D1" w:rsidRPr="00C020D1">
              <w:t xml:space="preserve">Ноутбук </w:t>
            </w:r>
            <w:proofErr w:type="spellStart"/>
            <w:r w:rsidR="00C020D1" w:rsidRPr="00C020D1">
              <w:lastRenderedPageBreak/>
              <w:t>LenovoIdeaPad</w:t>
            </w:r>
            <w:proofErr w:type="spellEnd"/>
            <w:r w:rsidR="00C020D1" w:rsidRPr="00C020D1">
              <w:t xml:space="preserve"> (B590).Проектор </w:t>
            </w:r>
            <w:proofErr w:type="spellStart"/>
            <w:r w:rsidR="00C020D1" w:rsidRPr="00C020D1">
              <w:t>BenQ</w:t>
            </w:r>
            <w:proofErr w:type="spellEnd"/>
            <w:r w:rsidR="00C020D1" w:rsidRPr="00C020D1">
              <w:t xml:space="preserve"> MX819 ST</w:t>
            </w:r>
            <w:r w:rsidR="00C020D1">
              <w:t xml:space="preserve">. </w:t>
            </w:r>
            <w:r w:rsidR="00C020D1" w:rsidRPr="00C020D1">
              <w:t xml:space="preserve">Доска интерактивная SMART </w:t>
            </w:r>
            <w:proofErr w:type="spellStart"/>
            <w:r w:rsidR="00C020D1" w:rsidRPr="00C020D1">
              <w:t>Board</w:t>
            </w:r>
            <w:proofErr w:type="spellEnd"/>
            <w:r w:rsidR="00C020D1" w:rsidRPr="00C020D1">
              <w:t xml:space="preserve"> 660</w:t>
            </w:r>
            <w:r w:rsidR="00C020D1">
              <w:t>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lastRenderedPageBreak/>
              <w:t>20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Практический курс перевода (английский язык)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323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18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Практикум по переводу (английский язык)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Практический курс перевода (французский язык)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307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12</w:t>
            </w:r>
            <w:r w:rsidRPr="000B6F5E">
              <w:t>, доска для написания мелом.</w:t>
            </w:r>
            <w:r w:rsidR="00C020D1">
              <w:t xml:space="preserve"> Компьютер. </w:t>
            </w:r>
            <w:r w:rsidR="00C020D1" w:rsidRPr="00C020D1">
              <w:t>Жидкокристаллический моноблок TOSHIBA 15 SLD</w:t>
            </w:r>
            <w:r w:rsidR="00C020D1">
              <w:t xml:space="preserve">. </w:t>
            </w:r>
            <w:proofErr w:type="spellStart"/>
            <w:r w:rsidR="00C020D1" w:rsidRPr="00C020D1">
              <w:t>АудиомагнитолаPhilips</w:t>
            </w:r>
            <w:proofErr w:type="spellEnd"/>
            <w:r w:rsidR="00C020D1" w:rsidRPr="00C020D1">
              <w:t xml:space="preserve"> AZ1047/12</w:t>
            </w:r>
            <w:r w:rsidR="00C020D1">
              <w:t>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Практикум по переводу (французский язык)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Особенности перевода специальных текстов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25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Перевод текстов по отраслям наук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26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Теория перевода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232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70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27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английского языка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323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1</w:t>
            </w:r>
            <w:r>
              <w:t>8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28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Древние языки и культуры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29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Языки древнего мира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30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и география стран изучаемых языков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31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553ADD" w:rsidRDefault="00472D49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53ADD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и культура стран изучаемых языков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472D49"/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32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 зарубежной литературы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553ADD" w:rsidP="00472D49">
            <w:pPr>
              <w:jc w:val="center"/>
            </w:pPr>
            <w:r>
              <w:t>111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C020D1">
            <w:r w:rsidRPr="006C2BC8">
              <w:t xml:space="preserve">Коммутатор неуправляемый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DGS-1016D (/GE)</w:t>
            </w:r>
            <w:r>
              <w:t xml:space="preserve">. </w:t>
            </w:r>
            <w:r w:rsidRPr="006C2BC8">
              <w:t xml:space="preserve">Коммутатор управляемый 2-го уровня </w:t>
            </w:r>
            <w:proofErr w:type="spellStart"/>
            <w:r w:rsidRPr="006C2BC8">
              <w:t>D-Link</w:t>
            </w:r>
            <w:proofErr w:type="spellEnd"/>
            <w:r w:rsidRPr="006C2BC8">
              <w:t xml:space="preserve"> DES-3028</w:t>
            </w:r>
            <w:r>
              <w:t xml:space="preserve">. </w:t>
            </w:r>
            <w:r w:rsidRPr="006C2BC8">
              <w:t xml:space="preserve">Компьютер  в составе: Системный блок «Бест РМ»/ Процессор CPU INTEL </w:t>
            </w:r>
            <w:proofErr w:type="spellStart"/>
            <w:r w:rsidRPr="006C2BC8">
              <w:t>Pentium</w:t>
            </w:r>
            <w:proofErr w:type="spellEnd"/>
            <w:r w:rsidRPr="006C2BC8">
              <w:t xml:space="preserve"> E5200 (2, 5GHz) LGA775 (</w:t>
            </w:r>
            <w:proofErr w:type="spellStart"/>
            <w:r w:rsidRPr="006C2BC8">
              <w:t>cache</w:t>
            </w:r>
            <w:proofErr w:type="spellEnd"/>
            <w:r w:rsidRPr="006C2BC8">
              <w:t xml:space="preserve"> 2048, 800MHz) OEM/</w:t>
            </w:r>
            <w:r>
              <w:t xml:space="preserve"> (10шт). </w:t>
            </w:r>
            <w:proofErr w:type="spellStart"/>
            <w:r w:rsidRPr="006C2BC8">
              <w:t>D-</w:t>
            </w:r>
            <w:r w:rsidRPr="006C2BC8">
              <w:lastRenderedPageBreak/>
              <w:t>Link</w:t>
            </w:r>
            <w:proofErr w:type="spellEnd"/>
            <w:r w:rsidRPr="006C2BC8">
              <w:t xml:space="preserve"> DES-3016 коммутатор L2 управляемый 16х10/100/ ГОСТ 26329-84 Производитель: </w:t>
            </w:r>
            <w:proofErr w:type="spellStart"/>
            <w:r w:rsidRPr="006C2BC8">
              <w:t>D-LinkCorporation</w:t>
            </w:r>
            <w:proofErr w:type="spellEnd"/>
            <w:r w:rsidRPr="006C2BC8">
              <w:t>, Тайвань и ее производственные филиалы</w:t>
            </w:r>
            <w:r>
              <w:t xml:space="preserve"> (2шт). </w:t>
            </w:r>
            <w:r w:rsidRPr="006C2BC8">
              <w:t xml:space="preserve">Лазерное многофункциональное устройство </w:t>
            </w:r>
            <w:proofErr w:type="spellStart"/>
            <w:r w:rsidRPr="006C2BC8">
              <w:t>Canon</w:t>
            </w:r>
            <w:proofErr w:type="spellEnd"/>
            <w:r w:rsidRPr="006C2BC8">
              <w:t xml:space="preserve"> iR2520</w:t>
            </w:r>
            <w:r>
              <w:t>.</w:t>
            </w:r>
            <w:bookmarkStart w:id="0" w:name="_GoBack"/>
            <w:bookmarkEnd w:id="0"/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lastRenderedPageBreak/>
              <w:t>33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472D49" w:rsidTr="00472D49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2A7BC7">
            <w:pPr>
              <w:jc w:val="center"/>
            </w:pPr>
            <w:r>
              <w:t>34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Pr="007764E2" w:rsidRDefault="00472D49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Стилистика русского языка и литературное редактирование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2D49" w:rsidRDefault="00472D49" w:rsidP="00472D49">
            <w:pPr>
              <w:jc w:val="center"/>
            </w:pPr>
            <w:r>
              <w:t>301</w:t>
            </w:r>
          </w:p>
        </w:tc>
        <w:tc>
          <w:tcPr>
            <w:tcW w:w="1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D49" w:rsidRDefault="00DD5869">
            <w:r w:rsidRPr="000B6F5E">
              <w:t xml:space="preserve">Столы и стулья </w:t>
            </w:r>
            <w:r w:rsidR="00C020D1"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</w:tbl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C215E"/>
    <w:rsid w:val="00146466"/>
    <w:rsid w:val="0020372E"/>
    <w:rsid w:val="002D6DFB"/>
    <w:rsid w:val="00417A93"/>
    <w:rsid w:val="00472D49"/>
    <w:rsid w:val="00497D1A"/>
    <w:rsid w:val="00502AB4"/>
    <w:rsid w:val="00553ADD"/>
    <w:rsid w:val="005A09F8"/>
    <w:rsid w:val="005E02D3"/>
    <w:rsid w:val="00672BB2"/>
    <w:rsid w:val="00672C66"/>
    <w:rsid w:val="00746817"/>
    <w:rsid w:val="00A45F6A"/>
    <w:rsid w:val="00B500EF"/>
    <w:rsid w:val="00C01441"/>
    <w:rsid w:val="00C020D1"/>
    <w:rsid w:val="00C80A03"/>
    <w:rsid w:val="00D27B1B"/>
    <w:rsid w:val="00D5769E"/>
    <w:rsid w:val="00DD5869"/>
    <w:rsid w:val="00E1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97D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8</cp:revision>
  <dcterms:created xsi:type="dcterms:W3CDTF">2015-05-11T14:53:00Z</dcterms:created>
  <dcterms:modified xsi:type="dcterms:W3CDTF">2015-05-26T12:21:00Z</dcterms:modified>
</cp:coreProperties>
</file>